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0" w:type="dxa"/>
        <w:tblInd w:w="10008" w:type="dxa"/>
        <w:tblLook w:val="01E0" w:firstRow="1" w:lastRow="1" w:firstColumn="1" w:lastColumn="1" w:noHBand="0" w:noVBand="0"/>
      </w:tblPr>
      <w:tblGrid>
        <w:gridCol w:w="5580"/>
      </w:tblGrid>
      <w:tr w:rsidR="00DA4F27" w:rsidRPr="00DA4F27" w:rsidTr="00D51B3D">
        <w:tc>
          <w:tcPr>
            <w:tcW w:w="5580" w:type="dxa"/>
            <w:shd w:val="clear" w:color="auto" w:fill="auto"/>
          </w:tcPr>
          <w:p w:rsidR="00DA4F27" w:rsidRPr="00DA4F27" w:rsidRDefault="00DA4F27" w:rsidP="00DA4F27">
            <w:pPr>
              <w:tabs>
                <w:tab w:val="left" w:pos="8549"/>
              </w:tabs>
              <w:autoSpaceDE w:val="0"/>
              <w:autoSpaceDN w:val="0"/>
              <w:adjustRightInd w:val="0"/>
              <w:spacing w:before="72" w:line="240" w:lineRule="auto"/>
              <w:rPr>
                <w:rFonts w:ascii="Times New Roman" w:eastAsia="Calibri" w:hAnsi="Times New Roman"/>
                <w:spacing w:val="-10"/>
                <w:szCs w:val="22"/>
              </w:rPr>
            </w:pPr>
            <w:r w:rsidRPr="00DA4F27">
              <w:rPr>
                <w:rFonts w:ascii="Times New Roman" w:eastAsia="Calibri" w:hAnsi="Times New Roman"/>
                <w:spacing w:val="-10"/>
                <w:szCs w:val="22"/>
              </w:rPr>
              <w:t>Приложение 12</w:t>
            </w:r>
          </w:p>
          <w:p w:rsidR="00DA4F27" w:rsidRPr="00DA4F27" w:rsidRDefault="00DA4F27" w:rsidP="00DA4F27">
            <w:pPr>
              <w:tabs>
                <w:tab w:val="left" w:pos="8549"/>
              </w:tabs>
              <w:autoSpaceDE w:val="0"/>
              <w:autoSpaceDN w:val="0"/>
              <w:adjustRightInd w:val="0"/>
              <w:spacing w:before="72" w:line="240" w:lineRule="auto"/>
              <w:rPr>
                <w:rFonts w:ascii="Times New Roman" w:eastAsia="Calibri" w:hAnsi="Times New Roman"/>
                <w:spacing w:val="-10"/>
                <w:szCs w:val="22"/>
              </w:rPr>
            </w:pPr>
            <w:r w:rsidRPr="00DA4F27">
              <w:rPr>
                <w:rFonts w:ascii="Times New Roman" w:eastAsia="Calibri" w:hAnsi="Times New Roman"/>
                <w:spacing w:val="-10"/>
                <w:szCs w:val="22"/>
              </w:rPr>
              <w:t>к постановлению</w:t>
            </w:r>
          </w:p>
          <w:p w:rsidR="00DA4F27" w:rsidRPr="00DA4F27" w:rsidRDefault="00DA4F27" w:rsidP="00DA4F27">
            <w:pPr>
              <w:tabs>
                <w:tab w:val="left" w:pos="8549"/>
              </w:tabs>
              <w:autoSpaceDE w:val="0"/>
              <w:autoSpaceDN w:val="0"/>
              <w:adjustRightInd w:val="0"/>
              <w:spacing w:before="72" w:line="240" w:lineRule="auto"/>
              <w:rPr>
                <w:rFonts w:ascii="Times New Roman" w:eastAsia="Calibri" w:hAnsi="Times New Roman"/>
                <w:spacing w:val="-10"/>
                <w:szCs w:val="22"/>
              </w:rPr>
            </w:pPr>
            <w:r w:rsidRPr="00DA4F27">
              <w:rPr>
                <w:rFonts w:ascii="Times New Roman" w:eastAsia="Calibri" w:hAnsi="Times New Roman"/>
                <w:spacing w:val="-10"/>
                <w:szCs w:val="22"/>
              </w:rPr>
              <w:t>администрации Кромского района</w:t>
            </w:r>
          </w:p>
          <w:p w:rsidR="00DA4F27" w:rsidRPr="00DA4F27" w:rsidRDefault="00DA4F27" w:rsidP="00DA4F27">
            <w:pPr>
              <w:tabs>
                <w:tab w:val="left" w:pos="8549"/>
              </w:tabs>
              <w:autoSpaceDE w:val="0"/>
              <w:autoSpaceDN w:val="0"/>
              <w:adjustRightInd w:val="0"/>
              <w:spacing w:before="72" w:line="240" w:lineRule="auto"/>
              <w:rPr>
                <w:rFonts w:ascii="Times New Roman" w:eastAsia="Calibri" w:hAnsi="Times New Roman"/>
                <w:spacing w:val="-10"/>
                <w:szCs w:val="22"/>
              </w:rPr>
            </w:pPr>
            <w:r w:rsidRPr="00DA4F27">
              <w:rPr>
                <w:rFonts w:ascii="Times New Roman" w:eastAsia="Calibri" w:hAnsi="Times New Roman"/>
                <w:spacing w:val="-10"/>
                <w:szCs w:val="22"/>
              </w:rPr>
              <w:t>от  « 2 »  декабря 2021  года  № 714</w:t>
            </w:r>
          </w:p>
          <w:p w:rsidR="00DA4F27" w:rsidRPr="00DA4F27" w:rsidRDefault="00DA4F27" w:rsidP="00DA4F27">
            <w:pPr>
              <w:tabs>
                <w:tab w:val="left" w:pos="8549"/>
              </w:tabs>
              <w:autoSpaceDE w:val="0"/>
              <w:autoSpaceDN w:val="0"/>
              <w:adjustRightInd w:val="0"/>
              <w:spacing w:before="72" w:line="240" w:lineRule="auto"/>
              <w:rPr>
                <w:rFonts w:ascii="Times New Roman" w:eastAsia="Calibri" w:hAnsi="Times New Roman"/>
                <w:spacing w:val="-10"/>
                <w:szCs w:val="22"/>
              </w:rPr>
            </w:pPr>
          </w:p>
        </w:tc>
      </w:tr>
    </w:tbl>
    <w:p w:rsidR="00DA4F27" w:rsidRPr="00DA4F27" w:rsidRDefault="00DA4F27" w:rsidP="00DA4F27">
      <w:pPr>
        <w:tabs>
          <w:tab w:val="left" w:pos="8549"/>
        </w:tabs>
        <w:autoSpaceDE w:val="0"/>
        <w:autoSpaceDN w:val="0"/>
        <w:adjustRightInd w:val="0"/>
        <w:spacing w:before="72" w:line="240" w:lineRule="auto"/>
        <w:jc w:val="center"/>
        <w:rPr>
          <w:rFonts w:ascii="Times New Roman" w:eastAsia="Calibri" w:hAnsi="Times New Roman"/>
          <w:spacing w:val="-10"/>
          <w:szCs w:val="22"/>
        </w:rPr>
      </w:pPr>
      <w:r w:rsidRPr="00DA4F27">
        <w:rPr>
          <w:rFonts w:ascii="Times New Roman" w:eastAsia="Calibri" w:hAnsi="Times New Roman"/>
          <w:spacing w:val="-10"/>
          <w:szCs w:val="22"/>
        </w:rPr>
        <w:t xml:space="preserve">                                                                </w:t>
      </w:r>
    </w:p>
    <w:p w:rsidR="00DA4F27" w:rsidRPr="00DA4F27" w:rsidRDefault="00DA4F27" w:rsidP="00DA4F27">
      <w:pPr>
        <w:spacing w:after="0" w:line="240" w:lineRule="auto"/>
        <w:jc w:val="center"/>
        <w:rPr>
          <w:rFonts w:ascii="Times New Roman" w:eastAsia="Calibri" w:hAnsi="Times New Roman"/>
          <w:b/>
          <w:szCs w:val="22"/>
        </w:rPr>
      </w:pPr>
      <w:r w:rsidRPr="00DA4F27">
        <w:rPr>
          <w:rFonts w:ascii="Times New Roman" w:eastAsia="Calibri" w:hAnsi="Times New Roman"/>
          <w:b/>
          <w:szCs w:val="22"/>
        </w:rPr>
        <w:t>Схема 1</w:t>
      </w:r>
    </w:p>
    <w:p w:rsidR="00DA4F27" w:rsidRPr="00DA4F27" w:rsidRDefault="00DA4F27" w:rsidP="00DA4F27">
      <w:pPr>
        <w:spacing w:after="0" w:line="240" w:lineRule="auto"/>
        <w:jc w:val="center"/>
        <w:rPr>
          <w:rFonts w:ascii="Times New Roman" w:eastAsia="Calibri" w:hAnsi="Times New Roman"/>
          <w:b/>
          <w:szCs w:val="22"/>
        </w:rPr>
      </w:pPr>
      <w:r w:rsidRPr="00DA4F27">
        <w:rPr>
          <w:rFonts w:ascii="Times New Roman" w:eastAsia="Calibri" w:hAnsi="Times New Roman"/>
          <w:b/>
          <w:szCs w:val="22"/>
        </w:rPr>
        <w:t xml:space="preserve">размещения нестационарных торговых объектов </w:t>
      </w:r>
      <w:r>
        <w:rPr>
          <w:rFonts w:ascii="Times New Roman" w:eastAsia="Calibri" w:hAnsi="Times New Roman"/>
          <w:b/>
          <w:szCs w:val="22"/>
        </w:rPr>
        <w:t>с учетом изменений и дополнений</w:t>
      </w:r>
      <w:r w:rsidR="009D4270">
        <w:rPr>
          <w:rFonts w:ascii="Times New Roman" w:eastAsia="Calibri" w:hAnsi="Times New Roman"/>
          <w:b/>
          <w:szCs w:val="22"/>
        </w:rPr>
        <w:t xml:space="preserve"> по состоянию на 12.01.2022 г.</w:t>
      </w:r>
      <w:bookmarkStart w:id="0" w:name="_GoBack"/>
      <w:bookmarkEnd w:id="0"/>
    </w:p>
    <w:p w:rsidR="00DA4F27" w:rsidRPr="00DA4F27" w:rsidRDefault="00DA4F27" w:rsidP="00DA4F27">
      <w:pPr>
        <w:spacing w:after="0" w:line="240" w:lineRule="auto"/>
        <w:jc w:val="center"/>
        <w:rPr>
          <w:rFonts w:ascii="Times New Roman" w:eastAsia="Calibri" w:hAnsi="Times New Roman"/>
          <w:szCs w:val="22"/>
          <w:u w:val="single"/>
        </w:rPr>
      </w:pPr>
      <w:r w:rsidRPr="00DA4F27">
        <w:rPr>
          <w:rFonts w:ascii="Times New Roman" w:eastAsia="Calibri" w:hAnsi="Times New Roman"/>
          <w:szCs w:val="22"/>
          <w:u w:val="single"/>
        </w:rPr>
        <w:t>администрации Кромского района  Орловской области</w:t>
      </w:r>
    </w:p>
    <w:p w:rsidR="00DA4F27" w:rsidRPr="00DA4F27" w:rsidRDefault="00DA4F27" w:rsidP="00DA4F27">
      <w:pPr>
        <w:spacing w:after="0" w:line="240" w:lineRule="auto"/>
        <w:jc w:val="center"/>
        <w:rPr>
          <w:rFonts w:ascii="Times New Roman" w:eastAsia="Calibri" w:hAnsi="Times New Roman"/>
          <w:szCs w:val="22"/>
        </w:rPr>
      </w:pPr>
      <w:r w:rsidRPr="00DA4F27">
        <w:rPr>
          <w:rFonts w:ascii="Times New Roman" w:eastAsia="Calibri" w:hAnsi="Times New Roman"/>
          <w:szCs w:val="22"/>
        </w:rPr>
        <w:t xml:space="preserve"> (наименование органа местного самоуправления муниципальный образований Орловской области)</w:t>
      </w:r>
    </w:p>
    <w:p w:rsidR="00DA4F27" w:rsidRPr="00DA4F27" w:rsidRDefault="00DA4F27" w:rsidP="00DA4F27">
      <w:pPr>
        <w:spacing w:after="0" w:line="240" w:lineRule="auto"/>
        <w:jc w:val="center"/>
        <w:rPr>
          <w:rFonts w:ascii="Times New Roman" w:eastAsia="Calibri" w:hAnsi="Times New Roman"/>
          <w:szCs w:val="22"/>
        </w:rPr>
      </w:pPr>
    </w:p>
    <w:p w:rsidR="00DA4F27" w:rsidRPr="00DA4F27" w:rsidRDefault="00DA4F27" w:rsidP="00DA4F27">
      <w:pPr>
        <w:spacing w:after="0" w:line="240" w:lineRule="auto"/>
        <w:jc w:val="center"/>
        <w:rPr>
          <w:rFonts w:ascii="Times New Roman" w:eastAsia="Calibri" w:hAnsi="Times New Roman"/>
          <w:szCs w:val="22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23"/>
        <w:gridCol w:w="1927"/>
        <w:gridCol w:w="46"/>
        <w:gridCol w:w="2183"/>
        <w:gridCol w:w="20"/>
        <w:gridCol w:w="37"/>
        <w:gridCol w:w="2091"/>
        <w:gridCol w:w="26"/>
        <w:gridCol w:w="12"/>
        <w:gridCol w:w="12"/>
        <w:gridCol w:w="1794"/>
        <w:gridCol w:w="23"/>
        <w:gridCol w:w="40"/>
        <w:gridCol w:w="1393"/>
        <w:gridCol w:w="26"/>
        <w:gridCol w:w="1246"/>
        <w:gridCol w:w="40"/>
        <w:gridCol w:w="112"/>
        <w:gridCol w:w="1918"/>
        <w:gridCol w:w="23"/>
        <w:gridCol w:w="12"/>
        <w:gridCol w:w="9"/>
        <w:gridCol w:w="49"/>
      </w:tblGrid>
      <w:tr w:rsidR="00DA4F27" w:rsidRPr="00DA4F27" w:rsidTr="00D51B3D">
        <w:trPr>
          <w:gridAfter w:val="1"/>
          <w:wAfter w:w="17" w:type="pct"/>
          <w:trHeight w:val="2662"/>
        </w:trPr>
        <w:tc>
          <w:tcPr>
            <w:tcW w:w="471" w:type="pct"/>
            <w:shd w:val="clear" w:color="auto" w:fill="FF6600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№ предполагаемого к размещению нестационарного  торгового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объекта</w:t>
            </w:r>
          </w:p>
        </w:tc>
        <w:tc>
          <w:tcPr>
            <w:tcW w:w="676" w:type="pct"/>
            <w:gridSpan w:val="2"/>
            <w:shd w:val="clear" w:color="auto" w:fill="FF6600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Предполагаемый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к размещению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нестационарный торговый объект</w:t>
            </w:r>
          </w:p>
        </w:tc>
        <w:tc>
          <w:tcPr>
            <w:tcW w:w="780" w:type="pct"/>
            <w:gridSpan w:val="3"/>
            <w:shd w:val="clear" w:color="auto" w:fill="FF6600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Предполагаемый адрес месторасположения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нестационарного торгового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объекта</w:t>
            </w:r>
          </w:p>
        </w:tc>
        <w:tc>
          <w:tcPr>
            <w:tcW w:w="747" w:type="pct"/>
            <w:gridSpan w:val="3"/>
            <w:shd w:val="clear" w:color="auto" w:fill="FF6600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Вид собственности земельного участка,  здания, строения,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сооружения,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на которых предполагается расположить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нестационарный торговый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объект</w:t>
            </w:r>
          </w:p>
        </w:tc>
        <w:tc>
          <w:tcPr>
            <w:tcW w:w="630" w:type="pct"/>
            <w:gridSpan w:val="3"/>
            <w:shd w:val="clear" w:color="auto" w:fill="FF6600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Предполагаемый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ассортимент реализуемых товаров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FF6600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Предоставляемая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площадь для размещения нестационарного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торгового объекта</w:t>
            </w:r>
          </w:p>
        </w:tc>
        <w:tc>
          <w:tcPr>
            <w:tcW w:w="455" w:type="pct"/>
            <w:gridSpan w:val="3"/>
            <w:shd w:val="clear" w:color="auto" w:fill="FF6600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Режим работы нестационарного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торгового объекта</w:t>
            </w:r>
          </w:p>
        </w:tc>
        <w:tc>
          <w:tcPr>
            <w:tcW w:w="719" w:type="pct"/>
            <w:gridSpan w:val="5"/>
            <w:shd w:val="clear" w:color="auto" w:fill="FF6600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Планируемый срок размещения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нестационарного торгового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объекта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(месяц, год)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4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5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6</w:t>
            </w:r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7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8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983" w:type="pct"/>
            <w:gridSpan w:val="2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Cs w:val="22"/>
              </w:rPr>
            </w:pPr>
            <w:r w:rsidRPr="00DA4F27">
              <w:rPr>
                <w:rFonts w:ascii="Times New Roman" w:eastAsia="Calibri" w:hAnsi="Times New Roman"/>
                <w:color w:val="0000FF"/>
                <w:szCs w:val="22"/>
              </w:rPr>
              <w:t>Апальковское сельское поселение Кромского района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д. Федотово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Хлебо - булочные, макаронные, кондитерские изделия мука, крупы, овощи, фрукты, б/алкогольные </w:t>
            </w: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lastRenderedPageBreak/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Понедельник                   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2.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д. Андреевка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Понедельник                   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3.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д. Самохвалово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Понедельник                   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4.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д. Красная Поляна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Понедельник                   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983" w:type="pct"/>
            <w:gridSpan w:val="2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Cs w:val="22"/>
              </w:rPr>
            </w:pPr>
            <w:r w:rsidRPr="00DA4F27">
              <w:rPr>
                <w:rFonts w:ascii="Times New Roman" w:eastAsia="Calibri" w:hAnsi="Times New Roman"/>
                <w:color w:val="0000FF"/>
                <w:szCs w:val="22"/>
              </w:rPr>
              <w:t>Бельдяжское сельское поселение Кромского района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с. Бельдяжки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Хлебо - булочные, макаронные, кондитерские изделия мука, крупы, овощи, фрукты, б/алкогольные </w:t>
            </w: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lastRenderedPageBreak/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Понедельник, Вторник, Пятница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2.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с. Ржава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Понедельник,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Пятница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3.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Черепово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Понедельник,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Пятница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4.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Шарыкино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Понедельник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Пятница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983" w:type="pct"/>
            <w:gridSpan w:val="2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color w:val="0000FF"/>
                <w:szCs w:val="22"/>
              </w:rPr>
              <w:t>Большеколчевское сельское поселение Кромского района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Речица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Хлебо - булочные, макаронные, кондитерские изделия мука, крупы, овощи, фрукты, б/алкогольные </w:t>
            </w: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lastRenderedPageBreak/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Среда                       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2.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Кромской мост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                       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3.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п. Закромский Хутор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Пятница                      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4.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51B3D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51B3D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Кромской район,                  п. </w:t>
            </w:r>
            <w:r>
              <w:rPr>
                <w:rFonts w:ascii="Times New Roman" w:eastAsia="Calibri" w:hAnsi="Times New Roman"/>
                <w:szCs w:val="22"/>
              </w:rPr>
              <w:t>Жуковский</w:t>
            </w:r>
          </w:p>
          <w:p w:rsidR="00DA4F27" w:rsidRPr="00DA4F27" w:rsidRDefault="00DA4F27" w:rsidP="00D51B3D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51B3D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51B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51B3D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51B3D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Пятница                      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51B3D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51B3D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983" w:type="pct"/>
            <w:gridSpan w:val="2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color w:val="0000FF"/>
                <w:szCs w:val="22"/>
              </w:rPr>
              <w:t>Гуторовское сельское поселение Кромского района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Алексеевка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Хлебо - булочные, макаронные, кондитерские изделия мука, </w:t>
            </w: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lastRenderedPageBreak/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Четверг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2.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Родина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Понедельник,        пятница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3.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Яковлево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Понедельник,          пятница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983" w:type="pct"/>
            <w:gridSpan w:val="2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color w:val="0000FF"/>
                <w:szCs w:val="22"/>
              </w:rPr>
              <w:t>Короськовское сельское поселение Кромского района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с. Короськово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 макаронные,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Среда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2.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Дьячье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Хлебо - булочные,  макаронные, мука, крупы, </w:t>
            </w: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lastRenderedPageBreak/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                 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3.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           д. Макеево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A4F27">
              <w:rPr>
                <w:rFonts w:ascii="Times New Roman" w:eastAsia="Times New Roman" w:hAnsi="Times New Roman"/>
                <w:szCs w:val="22"/>
                <w:lang w:eastAsia="ru-RU"/>
              </w:rPr>
              <w:t>Хлебо - булочные,  макаронные,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Пятница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983" w:type="pct"/>
            <w:gridSpan w:val="2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color w:val="0000FF"/>
                <w:szCs w:val="22"/>
              </w:rPr>
              <w:t>Красниковское сельское поселение Кромского района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Рассоховец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Среда, суббота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2.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с. Красниково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Среда, суббота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3.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Жирятино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Хлебо - булочные, макаронные, кондитерские изделия мука, крупы, овощи, </w:t>
            </w: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lastRenderedPageBreak/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Понедельник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4.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Пузеево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Понедельник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983" w:type="pct"/>
            <w:gridSpan w:val="2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color w:val="0000FF"/>
                <w:szCs w:val="22"/>
              </w:rPr>
              <w:t>Кривчиковское сельское поселение Кромского района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Торговый              павильон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д. Шумаково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Частная собственность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Times New Roman" w:hAnsi="Times New Roman"/>
                <w:szCs w:val="22"/>
                <w:lang w:eastAsia="ru-RU"/>
              </w:rPr>
              <w:t>Продовольственная группа  товаров,  непродовольственная группа товаров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8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18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Ежедневно с 9-00              до 18-00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2.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Торговый            павильон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д. Сухочево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Частная                  собственность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Ежедневно с 9-00              до 18-00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3.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Кромской район,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Ново-Ивановский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Хлебо - булочные, макаронные, кондитерские изделия мука, крупы, овощи, фрукты, б/алкогольные </w:t>
            </w: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lastRenderedPageBreak/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Пятница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4.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д. Пашково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Понедельник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5.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д. Сухочево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Понедельник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983" w:type="pct"/>
            <w:gridSpan w:val="2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color w:val="0000FF"/>
                <w:szCs w:val="22"/>
              </w:rPr>
              <w:t>Кутафинское сельское поселение Кромского района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д. Колки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94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Среда,      Суббота                   </w:t>
            </w:r>
          </w:p>
        </w:tc>
        <w:tc>
          <w:tcPr>
            <w:tcW w:w="680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2.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д. Красная Роща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94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Понедельник,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Среда, Четверг, Суббота                   </w:t>
            </w:r>
          </w:p>
        </w:tc>
        <w:tc>
          <w:tcPr>
            <w:tcW w:w="680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3.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с. Кутафино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Государственная собственность не </w:t>
            </w: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lastRenderedPageBreak/>
              <w:t xml:space="preserve">Хлебо - булочные, макаронные, </w:t>
            </w:r>
            <w:r w:rsidRPr="00DA4F27">
              <w:rPr>
                <w:rFonts w:ascii="Times New Roman" w:eastAsia="Calibri" w:hAnsi="Times New Roman"/>
                <w:sz w:val="20"/>
              </w:rPr>
              <w:lastRenderedPageBreak/>
              <w:t>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lastRenderedPageBreak/>
                <w:t>15 м²</w:t>
              </w:r>
            </w:smartTag>
          </w:p>
        </w:tc>
        <w:tc>
          <w:tcPr>
            <w:tcW w:w="494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Среда,       Суббота                   </w:t>
            </w:r>
          </w:p>
        </w:tc>
        <w:tc>
          <w:tcPr>
            <w:tcW w:w="680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4.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д. Подхватиловка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94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Среда,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Суббота                   </w:t>
            </w:r>
          </w:p>
        </w:tc>
        <w:tc>
          <w:tcPr>
            <w:tcW w:w="680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5.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д. Лешня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94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Вторник, Суббота</w:t>
            </w:r>
          </w:p>
        </w:tc>
        <w:tc>
          <w:tcPr>
            <w:tcW w:w="680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6.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д. Глинки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94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Вторник,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Среда,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Суббота</w:t>
            </w:r>
          </w:p>
        </w:tc>
        <w:tc>
          <w:tcPr>
            <w:tcW w:w="680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7.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д. Малая Драгунская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20 м²</w:t>
              </w:r>
            </w:smartTag>
          </w:p>
        </w:tc>
        <w:tc>
          <w:tcPr>
            <w:tcW w:w="494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Вторник,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Среда,       Суббота</w:t>
            </w:r>
          </w:p>
        </w:tc>
        <w:tc>
          <w:tcPr>
            <w:tcW w:w="680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8.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Новотроицкий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 xml:space="preserve">Хлебо - булочные, макаронные, кондитерские </w:t>
            </w:r>
            <w:r w:rsidRPr="00DA4F27">
              <w:rPr>
                <w:rFonts w:ascii="Times New Roman" w:eastAsia="Calibri" w:hAnsi="Times New Roman"/>
                <w:sz w:val="20"/>
              </w:rPr>
              <w:lastRenderedPageBreak/>
              <w:t>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lastRenderedPageBreak/>
                <w:t>20 м²</w:t>
              </w:r>
            </w:smartTag>
          </w:p>
        </w:tc>
        <w:tc>
          <w:tcPr>
            <w:tcW w:w="494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Вторник,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Среда,       Суббота</w:t>
            </w:r>
          </w:p>
        </w:tc>
        <w:tc>
          <w:tcPr>
            <w:tcW w:w="680" w:type="pct"/>
            <w:gridSpan w:val="4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983" w:type="pct"/>
            <w:gridSpan w:val="2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color w:val="0000FF"/>
                <w:szCs w:val="22"/>
              </w:rPr>
              <w:lastRenderedPageBreak/>
              <w:t>Ретяжское сельское поселение Кромского района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с. Ретяжи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изделия,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Вторник, Среда, Пятница           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2.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Хлопово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изделия,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Вторник, Среда, Пятница           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3.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п. Надежда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изделия,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Вторник, Среда, Пятница                      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4.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п. Гордый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изделия,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Вторник, Пятница           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5.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п. Воскресенский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 xml:space="preserve">Хлебо - булочные, макаронные, кондитерские </w:t>
            </w:r>
            <w:r w:rsidRPr="00DA4F27">
              <w:rPr>
                <w:rFonts w:ascii="Times New Roman" w:eastAsia="Calibri" w:hAnsi="Times New Roman"/>
                <w:sz w:val="20"/>
              </w:rPr>
              <w:lastRenderedPageBreak/>
              <w:t>изделия,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20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lastRenderedPageBreak/>
                <w:t>20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Вторник, Пятница           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983" w:type="pct"/>
            <w:gridSpan w:val="2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color w:val="0000FF"/>
                <w:szCs w:val="22"/>
              </w:rPr>
              <w:lastRenderedPageBreak/>
              <w:t>Шаховское сельское поселение Кромского района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Кромской район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д. Голубица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Четверг, Воскресенье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2.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Каменец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Вторник, Четверг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3.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Легоща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Вторник, Четверг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4.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д. Горки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 xml:space="preserve">Хлебо - булочные, макаронные, кондитерские изделия мука, крупы, овощи, </w:t>
            </w:r>
            <w:r w:rsidRPr="00DA4F27">
              <w:rPr>
                <w:rFonts w:ascii="Times New Roman" w:eastAsia="Calibri" w:hAnsi="Times New Roman"/>
                <w:sz w:val="20"/>
              </w:rPr>
              <w:lastRenderedPageBreak/>
              <w:t>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lastRenderedPageBreak/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Вторник, Четверг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5.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Кромской район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с. Шахово, </w:t>
            </w:r>
            <w:r w:rsidR="009D4270">
              <w:rPr>
                <w:rFonts w:ascii="Times New Roman" w:eastAsia="Calibri" w:hAnsi="Times New Roman"/>
                <w:szCs w:val="22"/>
              </w:rPr>
              <w:t>п</w:t>
            </w:r>
            <w:r w:rsidRPr="00DA4F27">
              <w:rPr>
                <w:rFonts w:ascii="Times New Roman" w:eastAsia="Calibri" w:hAnsi="Times New Roman"/>
                <w:szCs w:val="22"/>
              </w:rPr>
              <w:t>. Победа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Вторник, четверг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  <w:trHeight w:val="1933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6.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Кромской район,                  п. Коминтерн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Вторник, четверг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DA4F27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7.</w:t>
            </w:r>
          </w:p>
        </w:tc>
        <w:tc>
          <w:tcPr>
            <w:tcW w:w="676" w:type="pct"/>
            <w:gridSpan w:val="2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Кромской район, 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д. Лысовка</w:t>
            </w:r>
          </w:p>
        </w:tc>
        <w:tc>
          <w:tcPr>
            <w:tcW w:w="747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DA4F27" w:rsidRPr="00DA4F27" w:rsidRDefault="00DA4F27" w:rsidP="00DA4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A4F27">
              <w:rPr>
                <w:rFonts w:ascii="Times New Roman" w:eastAsia="Calibri" w:hAnsi="Times New Roman"/>
                <w:sz w:val="18"/>
                <w:szCs w:val="18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50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Вторник, четверг </w:t>
            </w:r>
          </w:p>
        </w:tc>
        <w:tc>
          <w:tcPr>
            <w:tcW w:w="719" w:type="pct"/>
            <w:gridSpan w:val="5"/>
          </w:tcPr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DA4F27" w:rsidRPr="00DA4F27" w:rsidRDefault="00DA4F27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676" w:type="pct"/>
            <w:gridSpan w:val="2"/>
          </w:tcPr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>Автолавка</w:t>
            </w:r>
          </w:p>
        </w:tc>
        <w:tc>
          <w:tcPr>
            <w:tcW w:w="780" w:type="pct"/>
            <w:gridSpan w:val="3"/>
          </w:tcPr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 xml:space="preserve">Кромской район, </w:t>
            </w:r>
          </w:p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>п. Новотроицкий</w:t>
            </w:r>
          </w:p>
        </w:tc>
        <w:tc>
          <w:tcPr>
            <w:tcW w:w="747" w:type="pct"/>
            <w:gridSpan w:val="3"/>
          </w:tcPr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9D4270" w:rsidRPr="00E47C53" w:rsidRDefault="009D4270" w:rsidP="00D51B3D">
            <w:pPr>
              <w:pStyle w:val="Style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>Хлебо - було</w:t>
            </w:r>
            <w:r w:rsidRPr="00E47C53">
              <w:rPr>
                <w:rFonts w:ascii="Times New Roman" w:hAnsi="Times New Roman"/>
                <w:sz w:val="16"/>
                <w:szCs w:val="16"/>
              </w:rPr>
              <w:t>ч</w:t>
            </w:r>
            <w:r w:rsidRPr="00E47C53">
              <w:rPr>
                <w:rFonts w:ascii="Times New Roman" w:hAnsi="Times New Roman"/>
                <w:sz w:val="16"/>
                <w:szCs w:val="16"/>
              </w:rPr>
              <w:t>ные, макаронные, кондите</w:t>
            </w:r>
            <w:r w:rsidRPr="00E47C53">
              <w:rPr>
                <w:rFonts w:ascii="Times New Roman" w:hAnsi="Times New Roman"/>
                <w:sz w:val="16"/>
                <w:szCs w:val="16"/>
              </w:rPr>
              <w:t>р</w:t>
            </w:r>
            <w:r w:rsidRPr="00E47C53">
              <w:rPr>
                <w:rFonts w:ascii="Times New Roman" w:hAnsi="Times New Roman"/>
                <w:sz w:val="16"/>
                <w:szCs w:val="16"/>
              </w:rPr>
              <w:t>ские изделия, мука, крупы, ов</w:t>
            </w:r>
            <w:r w:rsidRPr="00E47C53">
              <w:rPr>
                <w:rFonts w:ascii="Times New Roman" w:hAnsi="Times New Roman"/>
                <w:sz w:val="16"/>
                <w:szCs w:val="16"/>
              </w:rPr>
              <w:t>о</w:t>
            </w:r>
            <w:r w:rsidRPr="00E47C53">
              <w:rPr>
                <w:rFonts w:ascii="Times New Roman" w:hAnsi="Times New Roman"/>
                <w:sz w:val="16"/>
                <w:szCs w:val="16"/>
              </w:rPr>
              <w:t>щи, фрукты, б/алкогольные напитки</w:t>
            </w:r>
          </w:p>
        </w:tc>
        <w:tc>
          <w:tcPr>
            <w:tcW w:w="505" w:type="pct"/>
            <w:gridSpan w:val="3"/>
          </w:tcPr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E47C53">
                <w:rPr>
                  <w:rFonts w:ascii="Times New Roman" w:hAnsi="Times New Roman"/>
                  <w:sz w:val="16"/>
                  <w:szCs w:val="16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9D4270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Вторник </w:t>
            </w:r>
          </w:p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  <w:tc>
          <w:tcPr>
            <w:tcW w:w="719" w:type="pct"/>
            <w:gridSpan w:val="5"/>
          </w:tcPr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>с   01.01.2022 г.  до</w:t>
            </w:r>
          </w:p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676" w:type="pct"/>
            <w:gridSpan w:val="2"/>
          </w:tcPr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 xml:space="preserve">Автолавка </w:t>
            </w:r>
          </w:p>
        </w:tc>
        <w:tc>
          <w:tcPr>
            <w:tcW w:w="780" w:type="pct"/>
            <w:gridSpan w:val="3"/>
          </w:tcPr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 xml:space="preserve">Кромской район, </w:t>
            </w:r>
          </w:p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>станция Паньково</w:t>
            </w:r>
          </w:p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"/>
          </w:tcPr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9D4270" w:rsidRPr="00E47C53" w:rsidRDefault="009D4270" w:rsidP="00D51B3D">
            <w:pPr>
              <w:pStyle w:val="Style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>Хлебо - було</w:t>
            </w:r>
            <w:r w:rsidRPr="00E47C53">
              <w:rPr>
                <w:rFonts w:ascii="Times New Roman" w:hAnsi="Times New Roman"/>
                <w:sz w:val="16"/>
                <w:szCs w:val="16"/>
              </w:rPr>
              <w:t>ч</w:t>
            </w:r>
            <w:r w:rsidRPr="00E47C53">
              <w:rPr>
                <w:rFonts w:ascii="Times New Roman" w:hAnsi="Times New Roman"/>
                <w:sz w:val="16"/>
                <w:szCs w:val="16"/>
              </w:rPr>
              <w:t>ные, макаронные, кондите</w:t>
            </w:r>
            <w:r w:rsidRPr="00E47C53">
              <w:rPr>
                <w:rFonts w:ascii="Times New Roman" w:hAnsi="Times New Roman"/>
                <w:sz w:val="16"/>
                <w:szCs w:val="16"/>
              </w:rPr>
              <w:t>р</w:t>
            </w:r>
            <w:r w:rsidRPr="00E47C53">
              <w:rPr>
                <w:rFonts w:ascii="Times New Roman" w:hAnsi="Times New Roman"/>
                <w:sz w:val="16"/>
                <w:szCs w:val="16"/>
              </w:rPr>
              <w:t>ские изделия, мука, крупы, ов</w:t>
            </w:r>
            <w:r w:rsidRPr="00E47C53">
              <w:rPr>
                <w:rFonts w:ascii="Times New Roman" w:hAnsi="Times New Roman"/>
                <w:sz w:val="16"/>
                <w:szCs w:val="16"/>
              </w:rPr>
              <w:t>о</w:t>
            </w:r>
            <w:r w:rsidRPr="00E47C53">
              <w:rPr>
                <w:rFonts w:ascii="Times New Roman" w:hAnsi="Times New Roman"/>
                <w:sz w:val="16"/>
                <w:szCs w:val="16"/>
              </w:rPr>
              <w:t>щи, фрукты, б/алкогольные напитки</w:t>
            </w:r>
          </w:p>
        </w:tc>
        <w:tc>
          <w:tcPr>
            <w:tcW w:w="505" w:type="pct"/>
            <w:gridSpan w:val="3"/>
          </w:tcPr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E47C53">
                <w:rPr>
                  <w:rFonts w:ascii="Times New Roman" w:hAnsi="Times New Roman"/>
                  <w:sz w:val="16"/>
                  <w:szCs w:val="16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9D4270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Вторник </w:t>
            </w:r>
          </w:p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  <w:tc>
          <w:tcPr>
            <w:tcW w:w="719" w:type="pct"/>
            <w:gridSpan w:val="5"/>
          </w:tcPr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>с   01.01.2022 г.  до</w:t>
            </w:r>
          </w:p>
          <w:p w:rsidR="009D4270" w:rsidRPr="00E47C53" w:rsidRDefault="009D4270" w:rsidP="00D51B3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C53">
              <w:rPr>
                <w:rFonts w:ascii="Times New Roman" w:hAnsi="Times New Roman"/>
                <w:sz w:val="16"/>
                <w:szCs w:val="16"/>
              </w:rPr>
              <w:t xml:space="preserve"> 31.12.2022 г.</w:t>
            </w:r>
          </w:p>
        </w:tc>
      </w:tr>
      <w:tr w:rsidR="009D4270" w:rsidRPr="00DA4F27" w:rsidTr="00D51B3D">
        <w:tc>
          <w:tcPr>
            <w:tcW w:w="5000" w:type="pct"/>
            <w:gridSpan w:val="2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Cs w:val="22"/>
              </w:rPr>
            </w:pPr>
            <w:r w:rsidRPr="00DA4F27">
              <w:rPr>
                <w:rFonts w:ascii="Times New Roman" w:eastAsia="Calibri" w:hAnsi="Times New Roman"/>
                <w:color w:val="0000FF"/>
                <w:szCs w:val="22"/>
              </w:rPr>
              <w:lastRenderedPageBreak/>
              <w:t>Стрелецкое сельское поселение</w:t>
            </w:r>
          </w:p>
        </w:tc>
      </w:tr>
      <w:tr w:rsidR="009D4270" w:rsidRPr="00DA4F27" w:rsidTr="00D51B3D">
        <w:tc>
          <w:tcPr>
            <w:tcW w:w="479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684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Автолавка</w:t>
            </w:r>
          </w:p>
        </w:tc>
        <w:tc>
          <w:tcPr>
            <w:tcW w:w="757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Кромской район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д. Пушкарная</w:t>
            </w:r>
          </w:p>
        </w:tc>
        <w:tc>
          <w:tcPr>
            <w:tcW w:w="745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Государственная собственность не разграничена</w:t>
            </w:r>
          </w:p>
        </w:tc>
        <w:tc>
          <w:tcPr>
            <w:tcW w:w="647" w:type="pct"/>
            <w:gridSpan w:val="5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497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15 м²</w:t>
            </w:r>
          </w:p>
        </w:tc>
        <w:tc>
          <w:tcPr>
            <w:tcW w:w="494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 xml:space="preserve">Вторник, суббота                  </w:t>
            </w:r>
          </w:p>
        </w:tc>
        <w:tc>
          <w:tcPr>
            <w:tcW w:w="697" w:type="pct"/>
            <w:gridSpan w:val="5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c>
          <w:tcPr>
            <w:tcW w:w="479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684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Автолавка</w:t>
            </w:r>
          </w:p>
        </w:tc>
        <w:tc>
          <w:tcPr>
            <w:tcW w:w="757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Кромской район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д. Б. Драгунская</w:t>
            </w:r>
          </w:p>
        </w:tc>
        <w:tc>
          <w:tcPr>
            <w:tcW w:w="745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Государственная собственность не разграничена</w:t>
            </w:r>
          </w:p>
        </w:tc>
        <w:tc>
          <w:tcPr>
            <w:tcW w:w="647" w:type="pct"/>
            <w:gridSpan w:val="5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Хлебо - булочные, макаронные, кондитерские изделия мука, крупы, овощи, фрукты, б/алкогольные напитки</w:t>
            </w:r>
          </w:p>
        </w:tc>
        <w:tc>
          <w:tcPr>
            <w:tcW w:w="497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>15 м²</w:t>
            </w:r>
          </w:p>
        </w:tc>
        <w:tc>
          <w:tcPr>
            <w:tcW w:w="494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 w:val="20"/>
              </w:rPr>
              <w:t xml:space="preserve">Вторник, суббота                  </w:t>
            </w:r>
          </w:p>
        </w:tc>
        <w:tc>
          <w:tcPr>
            <w:tcW w:w="697" w:type="pct"/>
            <w:gridSpan w:val="5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98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color w:val="0000FF"/>
                <w:szCs w:val="22"/>
              </w:rPr>
              <w:t>Посёлок Кромы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Павильон 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                ул. 25 Октября (напротив автостанции)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Цветы (горшечные, срезка)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1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11 м²</w:t>
              </w:r>
            </w:smartTag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Ежедневно 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с 8-00        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до 22-00</w:t>
            </w:r>
          </w:p>
        </w:tc>
        <w:tc>
          <w:tcPr>
            <w:tcW w:w="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2.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Торговый         павильон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                ул. 25 Октября,              д. 1 «А»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Продовольственная группа товаров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46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46 м²</w:t>
              </w:r>
            </w:smartTag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Ежедневно</w:t>
            </w:r>
          </w:p>
        </w:tc>
        <w:tc>
          <w:tcPr>
            <w:tcW w:w="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  <w:trHeight w:val="882"/>
        </w:trPr>
        <w:tc>
          <w:tcPr>
            <w:tcW w:w="471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3.</w:t>
            </w:r>
          </w:p>
        </w:tc>
        <w:tc>
          <w:tcPr>
            <w:tcW w:w="676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Палатка</w:t>
            </w:r>
          </w:p>
        </w:tc>
        <w:tc>
          <w:tcPr>
            <w:tcW w:w="780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пер. Вожовский</w:t>
            </w:r>
          </w:p>
        </w:tc>
        <w:tc>
          <w:tcPr>
            <w:tcW w:w="751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4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Продовольственная группа товаров</w:t>
            </w:r>
          </w:p>
        </w:tc>
        <w:tc>
          <w:tcPr>
            <w:tcW w:w="497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Вторник-воскресенье                    </w:t>
            </w:r>
          </w:p>
        </w:tc>
        <w:tc>
          <w:tcPr>
            <w:tcW w:w="719" w:type="pct"/>
            <w:gridSpan w:val="5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4.</w:t>
            </w:r>
          </w:p>
        </w:tc>
        <w:tc>
          <w:tcPr>
            <w:tcW w:w="676" w:type="pct"/>
            <w:gridSpan w:val="2"/>
          </w:tcPr>
          <w:p w:rsidR="009D4270" w:rsidRPr="00DA4F27" w:rsidRDefault="009D4270" w:rsidP="00DA4F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Палатка</w:t>
            </w:r>
          </w:p>
        </w:tc>
        <w:tc>
          <w:tcPr>
            <w:tcW w:w="780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пер. Вожовский</w:t>
            </w:r>
          </w:p>
        </w:tc>
        <w:tc>
          <w:tcPr>
            <w:tcW w:w="751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4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Непродовольственная группа товаров</w:t>
            </w:r>
          </w:p>
        </w:tc>
        <w:tc>
          <w:tcPr>
            <w:tcW w:w="497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Вторник-воскресенье                                       </w:t>
            </w:r>
          </w:p>
        </w:tc>
        <w:tc>
          <w:tcPr>
            <w:tcW w:w="719" w:type="pct"/>
            <w:gridSpan w:val="5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5.</w:t>
            </w:r>
          </w:p>
        </w:tc>
        <w:tc>
          <w:tcPr>
            <w:tcW w:w="676" w:type="pct"/>
            <w:gridSpan w:val="2"/>
          </w:tcPr>
          <w:p w:rsidR="009D4270" w:rsidRPr="00DA4F27" w:rsidRDefault="009D4270" w:rsidP="00DA4F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Палатка</w:t>
            </w:r>
          </w:p>
        </w:tc>
        <w:tc>
          <w:tcPr>
            <w:tcW w:w="780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пер. Вожовский</w:t>
            </w:r>
          </w:p>
        </w:tc>
        <w:tc>
          <w:tcPr>
            <w:tcW w:w="751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4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Непродовольственная группа товаров</w:t>
            </w:r>
          </w:p>
        </w:tc>
        <w:tc>
          <w:tcPr>
            <w:tcW w:w="497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Вторник-воскресенье                                                         </w:t>
            </w:r>
          </w:p>
        </w:tc>
        <w:tc>
          <w:tcPr>
            <w:tcW w:w="719" w:type="pct"/>
            <w:gridSpan w:val="5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6.</w:t>
            </w:r>
          </w:p>
        </w:tc>
        <w:tc>
          <w:tcPr>
            <w:tcW w:w="676" w:type="pct"/>
            <w:gridSpan w:val="2"/>
          </w:tcPr>
          <w:p w:rsidR="009D4270" w:rsidRPr="00DA4F27" w:rsidRDefault="009D4270" w:rsidP="00DA4F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Палатка</w:t>
            </w:r>
          </w:p>
        </w:tc>
        <w:tc>
          <w:tcPr>
            <w:tcW w:w="780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пер. Вожовский</w:t>
            </w:r>
          </w:p>
        </w:tc>
        <w:tc>
          <w:tcPr>
            <w:tcW w:w="751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4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Непродовольственная группа товаров</w:t>
            </w:r>
          </w:p>
        </w:tc>
        <w:tc>
          <w:tcPr>
            <w:tcW w:w="497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Вторник-воскресенье                                                                           </w:t>
            </w:r>
          </w:p>
        </w:tc>
        <w:tc>
          <w:tcPr>
            <w:tcW w:w="719" w:type="pct"/>
            <w:gridSpan w:val="5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7.</w:t>
            </w:r>
          </w:p>
        </w:tc>
        <w:tc>
          <w:tcPr>
            <w:tcW w:w="676" w:type="pct"/>
            <w:gridSpan w:val="2"/>
          </w:tcPr>
          <w:p w:rsidR="009D4270" w:rsidRPr="00DA4F27" w:rsidRDefault="009D4270" w:rsidP="00DA4F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Палатка</w:t>
            </w:r>
          </w:p>
        </w:tc>
        <w:tc>
          <w:tcPr>
            <w:tcW w:w="780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пер. Вожовский</w:t>
            </w:r>
          </w:p>
        </w:tc>
        <w:tc>
          <w:tcPr>
            <w:tcW w:w="751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4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Непродовольственная группа товаров</w:t>
            </w:r>
          </w:p>
        </w:tc>
        <w:tc>
          <w:tcPr>
            <w:tcW w:w="497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Вторник-воскресенье                                                         </w:t>
            </w:r>
          </w:p>
        </w:tc>
        <w:tc>
          <w:tcPr>
            <w:tcW w:w="719" w:type="pct"/>
            <w:gridSpan w:val="5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8.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Палатка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пер. Вожовский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Продовольственная группа товаров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Вторник-воскресенье                    </w:t>
            </w:r>
          </w:p>
        </w:tc>
        <w:tc>
          <w:tcPr>
            <w:tcW w:w="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9.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Палатка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пер. Вожовский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Непродовольственная группа товаров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Вторник-воскресенье                                       </w:t>
            </w:r>
          </w:p>
        </w:tc>
        <w:tc>
          <w:tcPr>
            <w:tcW w:w="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10.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Палатка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пер. Вожовский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Непродовольственная группа товаров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Вторник-воскресенье                                                         </w:t>
            </w:r>
          </w:p>
        </w:tc>
        <w:tc>
          <w:tcPr>
            <w:tcW w:w="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11.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Палатка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пер. Вожовский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Непродовольственная группа товаров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Вторник-воскресенье                                                                           </w:t>
            </w:r>
          </w:p>
        </w:tc>
        <w:tc>
          <w:tcPr>
            <w:tcW w:w="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12.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Палатка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пер. Вожовский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Непродовольственная группа товаров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Вторник-воскресенье                                                         </w:t>
            </w:r>
          </w:p>
        </w:tc>
        <w:tc>
          <w:tcPr>
            <w:tcW w:w="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13.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Палатка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пер. Вожовский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Непродовольственная группа товаров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Вторник-воскресенье                                       </w:t>
            </w:r>
          </w:p>
        </w:tc>
        <w:tc>
          <w:tcPr>
            <w:tcW w:w="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14.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Тонар 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пер. Вожовский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Продовольственная группа товаров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5 м²"/>
              </w:smartTagPr>
              <w:r w:rsidRPr="00DA4F27">
                <w:rPr>
                  <w:rFonts w:ascii="Times New Roman" w:eastAsia="Calibri" w:hAnsi="Times New Roman"/>
                  <w:szCs w:val="22"/>
                </w:rPr>
                <w:t>15 м²</w:t>
              </w:r>
            </w:smartTag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Вторник-воскресенье                                                         </w:t>
            </w:r>
          </w:p>
        </w:tc>
        <w:tc>
          <w:tcPr>
            <w:tcW w:w="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01.01.2022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983" w:type="pct"/>
            <w:gridSpan w:val="2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Cs w:val="22"/>
              </w:rPr>
            </w:pPr>
            <w:r w:rsidRPr="00DA4F27">
              <w:rPr>
                <w:rFonts w:ascii="Times New Roman" w:eastAsia="Calibri" w:hAnsi="Times New Roman"/>
                <w:color w:val="0000FF"/>
                <w:szCs w:val="22"/>
              </w:rPr>
              <w:t>Елочные базары</w:t>
            </w:r>
          </w:p>
        </w:tc>
      </w:tr>
      <w:tr w:rsidR="009D4270" w:rsidRPr="00DA4F27" w:rsidTr="00D51B3D">
        <w:trPr>
          <w:gridAfter w:val="2"/>
          <w:wAfter w:w="20" w:type="pct"/>
        </w:trPr>
        <w:tc>
          <w:tcPr>
            <w:tcW w:w="471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15.</w:t>
            </w:r>
          </w:p>
        </w:tc>
        <w:tc>
          <w:tcPr>
            <w:tcW w:w="676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Точка продажи</w:t>
            </w:r>
          </w:p>
        </w:tc>
        <w:tc>
          <w:tcPr>
            <w:tcW w:w="793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пер. Вожовский</w:t>
            </w:r>
          </w:p>
        </w:tc>
        <w:tc>
          <w:tcPr>
            <w:tcW w:w="742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44" w:type="pct"/>
            <w:gridSpan w:val="3"/>
          </w:tcPr>
          <w:p w:rsidR="009D4270" w:rsidRPr="00DA4F27" w:rsidRDefault="009D4270" w:rsidP="00DA4F27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Хвойные деревья</w:t>
            </w:r>
          </w:p>
        </w:tc>
        <w:tc>
          <w:tcPr>
            <w:tcW w:w="492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25 м²</w:t>
            </w:r>
          </w:p>
        </w:tc>
        <w:tc>
          <w:tcPr>
            <w:tcW w:w="432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Ежедневно </w:t>
            </w:r>
          </w:p>
        </w:tc>
        <w:tc>
          <w:tcPr>
            <w:tcW w:w="730" w:type="pct"/>
            <w:gridSpan w:val="5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15.12.2022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3"/>
          <w:wAfter w:w="24" w:type="pct"/>
        </w:trPr>
        <w:tc>
          <w:tcPr>
            <w:tcW w:w="471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16.</w:t>
            </w:r>
          </w:p>
        </w:tc>
        <w:tc>
          <w:tcPr>
            <w:tcW w:w="676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Точка продажи</w:t>
            </w:r>
          </w:p>
        </w:tc>
        <w:tc>
          <w:tcPr>
            <w:tcW w:w="793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                ул. К. Маркса (между домами №5 и №7)</w:t>
            </w:r>
          </w:p>
        </w:tc>
        <w:tc>
          <w:tcPr>
            <w:tcW w:w="742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44" w:type="pct"/>
            <w:gridSpan w:val="3"/>
          </w:tcPr>
          <w:p w:rsidR="009D4270" w:rsidRPr="00DA4F27" w:rsidRDefault="009D4270" w:rsidP="00DA4F27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Хвойные деревья </w:t>
            </w:r>
          </w:p>
        </w:tc>
        <w:tc>
          <w:tcPr>
            <w:tcW w:w="492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25 м²</w:t>
            </w:r>
          </w:p>
        </w:tc>
        <w:tc>
          <w:tcPr>
            <w:tcW w:w="432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Ежедневно</w:t>
            </w:r>
          </w:p>
        </w:tc>
        <w:tc>
          <w:tcPr>
            <w:tcW w:w="726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15.12.2022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3"/>
          <w:wAfter w:w="24" w:type="pct"/>
        </w:trPr>
        <w:tc>
          <w:tcPr>
            <w:tcW w:w="471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17.</w:t>
            </w:r>
          </w:p>
        </w:tc>
        <w:tc>
          <w:tcPr>
            <w:tcW w:w="676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Точка продажи</w:t>
            </w:r>
          </w:p>
        </w:tc>
        <w:tc>
          <w:tcPr>
            <w:tcW w:w="793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ул. К. Маркса (около магазина «Магнит у дома»)</w:t>
            </w:r>
          </w:p>
        </w:tc>
        <w:tc>
          <w:tcPr>
            <w:tcW w:w="742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44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Хвойные деревья</w:t>
            </w:r>
          </w:p>
        </w:tc>
        <w:tc>
          <w:tcPr>
            <w:tcW w:w="492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25 м²</w:t>
            </w:r>
          </w:p>
        </w:tc>
        <w:tc>
          <w:tcPr>
            <w:tcW w:w="432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Ежедневно</w:t>
            </w:r>
          </w:p>
        </w:tc>
        <w:tc>
          <w:tcPr>
            <w:tcW w:w="726" w:type="pct"/>
            <w:gridSpan w:val="4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15.12.2022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31.12.2022 г.</w:t>
            </w:r>
          </w:p>
        </w:tc>
      </w:tr>
      <w:tr w:rsidR="009D4270" w:rsidRPr="00DA4F27" w:rsidTr="00D51B3D">
        <w:trPr>
          <w:gridAfter w:val="1"/>
          <w:wAfter w:w="17" w:type="pct"/>
        </w:trPr>
        <w:tc>
          <w:tcPr>
            <w:tcW w:w="4983" w:type="pct"/>
            <w:gridSpan w:val="2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color w:val="0000FF"/>
                <w:szCs w:val="22"/>
              </w:rPr>
              <w:t>Искусственные цветы</w:t>
            </w:r>
          </w:p>
        </w:tc>
      </w:tr>
      <w:tr w:rsidR="009D4270" w:rsidRPr="00DA4F27" w:rsidTr="00D51B3D">
        <w:trPr>
          <w:gridAfter w:val="4"/>
          <w:wAfter w:w="32" w:type="pct"/>
        </w:trPr>
        <w:tc>
          <w:tcPr>
            <w:tcW w:w="471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18.</w:t>
            </w:r>
          </w:p>
        </w:tc>
        <w:tc>
          <w:tcPr>
            <w:tcW w:w="676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Точка продажи</w:t>
            </w:r>
          </w:p>
        </w:tc>
        <w:tc>
          <w:tcPr>
            <w:tcW w:w="780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(на пересечении пер. Седельникова с ул. Интернациональная)</w:t>
            </w:r>
          </w:p>
        </w:tc>
        <w:tc>
          <w:tcPr>
            <w:tcW w:w="747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 xml:space="preserve">Государственная </w:t>
            </w: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собственность не разграничена</w:t>
            </w:r>
          </w:p>
        </w:tc>
        <w:tc>
          <w:tcPr>
            <w:tcW w:w="630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 xml:space="preserve">Искусственные </w:t>
            </w: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цветы</w:t>
            </w:r>
          </w:p>
        </w:tc>
        <w:tc>
          <w:tcPr>
            <w:tcW w:w="505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20 м²</w:t>
            </w:r>
          </w:p>
        </w:tc>
        <w:tc>
          <w:tcPr>
            <w:tcW w:w="441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Ежедневно            </w:t>
            </w:r>
          </w:p>
        </w:tc>
        <w:tc>
          <w:tcPr>
            <w:tcW w:w="718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23.03.2022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 xml:space="preserve"> 02.05.2022 г.</w:t>
            </w:r>
          </w:p>
        </w:tc>
      </w:tr>
      <w:tr w:rsidR="009D4270" w:rsidRPr="00DA4F27" w:rsidTr="00D51B3D">
        <w:trPr>
          <w:gridAfter w:val="4"/>
          <w:wAfter w:w="32" w:type="pct"/>
        </w:trPr>
        <w:tc>
          <w:tcPr>
            <w:tcW w:w="471" w:type="pct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lastRenderedPageBreak/>
              <w:t>19.</w:t>
            </w:r>
          </w:p>
        </w:tc>
        <w:tc>
          <w:tcPr>
            <w:tcW w:w="676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Точка продажи</w:t>
            </w:r>
          </w:p>
        </w:tc>
        <w:tc>
          <w:tcPr>
            <w:tcW w:w="780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п. Кромы, ул. К. Маркса, (около здания магазина «Магнит у дома»)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47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630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Искусственные цветы</w:t>
            </w:r>
          </w:p>
        </w:tc>
        <w:tc>
          <w:tcPr>
            <w:tcW w:w="505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20 м²</w:t>
            </w:r>
          </w:p>
        </w:tc>
        <w:tc>
          <w:tcPr>
            <w:tcW w:w="441" w:type="pct"/>
            <w:gridSpan w:val="2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Ежедневно            </w:t>
            </w:r>
          </w:p>
        </w:tc>
        <w:tc>
          <w:tcPr>
            <w:tcW w:w="718" w:type="pct"/>
            <w:gridSpan w:val="3"/>
          </w:tcPr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>с   23.03.2022 г.  до</w:t>
            </w:r>
          </w:p>
          <w:p w:rsidR="009D4270" w:rsidRPr="00DA4F27" w:rsidRDefault="009D4270" w:rsidP="00DA4F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DA4F27">
              <w:rPr>
                <w:rFonts w:ascii="Times New Roman" w:eastAsia="Calibri" w:hAnsi="Times New Roman"/>
                <w:szCs w:val="22"/>
              </w:rPr>
              <w:t xml:space="preserve"> 02.05.2022 г.</w:t>
            </w:r>
          </w:p>
        </w:tc>
      </w:tr>
    </w:tbl>
    <w:p w:rsidR="00D1733E" w:rsidRDefault="00D1733E"/>
    <w:sectPr w:rsidR="00D1733E" w:rsidSect="00DA4F27">
      <w:pgSz w:w="16838" w:h="11906" w:orient="landscape" w:code="9"/>
      <w:pgMar w:top="1418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22F"/>
    <w:multiLevelType w:val="multilevel"/>
    <w:tmpl w:val="486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D2CC3"/>
    <w:multiLevelType w:val="multilevel"/>
    <w:tmpl w:val="D57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29"/>
    <w:rsid w:val="0037194C"/>
    <w:rsid w:val="00487929"/>
    <w:rsid w:val="009D4270"/>
    <w:rsid w:val="00AA5F0A"/>
    <w:rsid w:val="00B56A29"/>
    <w:rsid w:val="00D1733E"/>
    <w:rsid w:val="00D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A4F27"/>
  </w:style>
  <w:style w:type="paragraph" w:customStyle="1" w:styleId="ConsPlusNormal">
    <w:name w:val="ConsPlusNormal"/>
    <w:rsid w:val="00DA4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DA4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DA4F27"/>
    <w:pPr>
      <w:spacing w:after="120"/>
    </w:pPr>
    <w:rPr>
      <w:rFonts w:ascii="Calibri" w:eastAsia="Calibri" w:hAnsi="Calibri"/>
      <w:szCs w:val="22"/>
    </w:rPr>
  </w:style>
  <w:style w:type="character" w:customStyle="1" w:styleId="a4">
    <w:name w:val="Основной текст Знак"/>
    <w:basedOn w:val="a0"/>
    <w:link w:val="a3"/>
    <w:rsid w:val="00DA4F27"/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a"/>
    <w:rsid w:val="00DA4F27"/>
    <w:pPr>
      <w:widowControl w:val="0"/>
      <w:autoSpaceDE w:val="0"/>
      <w:autoSpaceDN w:val="0"/>
      <w:adjustRightInd w:val="0"/>
      <w:spacing w:line="293" w:lineRule="exact"/>
    </w:pPr>
    <w:rPr>
      <w:rFonts w:ascii="Calibri" w:eastAsia="Calibri" w:hAnsi="Calibri"/>
      <w:szCs w:val="22"/>
    </w:rPr>
  </w:style>
  <w:style w:type="character" w:customStyle="1" w:styleId="FontStyle39">
    <w:name w:val="Font Style39"/>
    <w:rsid w:val="00DA4F27"/>
    <w:rPr>
      <w:rFonts w:ascii="Times New Roman" w:hAnsi="Times New Roman" w:cs="Times New Roman"/>
      <w:spacing w:val="-10"/>
      <w:sz w:val="28"/>
      <w:szCs w:val="28"/>
    </w:rPr>
  </w:style>
  <w:style w:type="character" w:styleId="a5">
    <w:name w:val="Hyperlink"/>
    <w:rsid w:val="00DA4F27"/>
    <w:rPr>
      <w:color w:val="0000FF"/>
      <w:u w:val="single"/>
    </w:rPr>
  </w:style>
  <w:style w:type="table" w:styleId="a6">
    <w:name w:val="Table Grid"/>
    <w:basedOn w:val="a1"/>
    <w:rsid w:val="00DA4F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DA4F27"/>
    <w:pPr>
      <w:ind w:left="720"/>
      <w:contextualSpacing/>
    </w:pPr>
    <w:rPr>
      <w:rFonts w:ascii="Calibri" w:eastAsia="Calibri" w:hAnsi="Calibri"/>
      <w:szCs w:val="22"/>
    </w:rPr>
  </w:style>
  <w:style w:type="character" w:styleId="a8">
    <w:name w:val="Strong"/>
    <w:qFormat/>
    <w:rsid w:val="00DA4F27"/>
    <w:rPr>
      <w:b/>
      <w:bCs/>
    </w:rPr>
  </w:style>
  <w:style w:type="paragraph" w:styleId="a9">
    <w:name w:val="Normal (Web)"/>
    <w:basedOn w:val="a"/>
    <w:rsid w:val="00DA4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A4F2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a">
    <w:name w:val="Balloon Text"/>
    <w:basedOn w:val="a"/>
    <w:link w:val="ab"/>
    <w:semiHidden/>
    <w:rsid w:val="00DA4F27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A4F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A4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A4F27"/>
  </w:style>
  <w:style w:type="paragraph" w:customStyle="1" w:styleId="ConsPlusNormal">
    <w:name w:val="ConsPlusNormal"/>
    <w:rsid w:val="00DA4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DA4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DA4F27"/>
    <w:pPr>
      <w:spacing w:after="120"/>
    </w:pPr>
    <w:rPr>
      <w:rFonts w:ascii="Calibri" w:eastAsia="Calibri" w:hAnsi="Calibri"/>
      <w:szCs w:val="22"/>
    </w:rPr>
  </w:style>
  <w:style w:type="character" w:customStyle="1" w:styleId="a4">
    <w:name w:val="Основной текст Знак"/>
    <w:basedOn w:val="a0"/>
    <w:link w:val="a3"/>
    <w:rsid w:val="00DA4F27"/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a"/>
    <w:rsid w:val="00DA4F27"/>
    <w:pPr>
      <w:widowControl w:val="0"/>
      <w:autoSpaceDE w:val="0"/>
      <w:autoSpaceDN w:val="0"/>
      <w:adjustRightInd w:val="0"/>
      <w:spacing w:line="293" w:lineRule="exact"/>
    </w:pPr>
    <w:rPr>
      <w:rFonts w:ascii="Calibri" w:eastAsia="Calibri" w:hAnsi="Calibri"/>
      <w:szCs w:val="22"/>
    </w:rPr>
  </w:style>
  <w:style w:type="character" w:customStyle="1" w:styleId="FontStyle39">
    <w:name w:val="Font Style39"/>
    <w:rsid w:val="00DA4F27"/>
    <w:rPr>
      <w:rFonts w:ascii="Times New Roman" w:hAnsi="Times New Roman" w:cs="Times New Roman"/>
      <w:spacing w:val="-10"/>
      <w:sz w:val="28"/>
      <w:szCs w:val="28"/>
    </w:rPr>
  </w:style>
  <w:style w:type="character" w:styleId="a5">
    <w:name w:val="Hyperlink"/>
    <w:rsid w:val="00DA4F27"/>
    <w:rPr>
      <w:color w:val="0000FF"/>
      <w:u w:val="single"/>
    </w:rPr>
  </w:style>
  <w:style w:type="table" w:styleId="a6">
    <w:name w:val="Table Grid"/>
    <w:basedOn w:val="a1"/>
    <w:rsid w:val="00DA4F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DA4F27"/>
    <w:pPr>
      <w:ind w:left="720"/>
      <w:contextualSpacing/>
    </w:pPr>
    <w:rPr>
      <w:rFonts w:ascii="Calibri" w:eastAsia="Calibri" w:hAnsi="Calibri"/>
      <w:szCs w:val="22"/>
    </w:rPr>
  </w:style>
  <w:style w:type="character" w:styleId="a8">
    <w:name w:val="Strong"/>
    <w:qFormat/>
    <w:rsid w:val="00DA4F27"/>
    <w:rPr>
      <w:b/>
      <w:bCs/>
    </w:rPr>
  </w:style>
  <w:style w:type="paragraph" w:styleId="a9">
    <w:name w:val="Normal (Web)"/>
    <w:basedOn w:val="a"/>
    <w:rsid w:val="00DA4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A4F2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a">
    <w:name w:val="Balloon Text"/>
    <w:basedOn w:val="a"/>
    <w:link w:val="ab"/>
    <w:semiHidden/>
    <w:rsid w:val="00DA4F27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A4F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A4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2903</Words>
  <Characters>16551</Characters>
  <Application>Microsoft Office Word</Application>
  <DocSecurity>0</DocSecurity>
  <Lines>137</Lines>
  <Paragraphs>38</Paragraphs>
  <ScaleCrop>false</ScaleCrop>
  <Company/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3</cp:revision>
  <dcterms:created xsi:type="dcterms:W3CDTF">2022-01-13T11:38:00Z</dcterms:created>
  <dcterms:modified xsi:type="dcterms:W3CDTF">2022-01-13T11:42:00Z</dcterms:modified>
</cp:coreProperties>
</file>